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72" w:rsidRDefault="006067E8">
      <w:pPr>
        <w:pStyle w:val="Heading2"/>
        <w:spacing w:before="66"/>
        <w:ind w:left="4" w:right="2"/>
        <w:jc w:val="center"/>
      </w:pPr>
      <w:bookmarkStart w:id="0" w:name="_GoBack"/>
      <w:bookmarkEnd w:id="0"/>
      <w:r>
        <w:t>EXHIBIT A</w:t>
      </w:r>
    </w:p>
    <w:p w:rsidR="00FB4072" w:rsidRDefault="006067E8">
      <w:pPr>
        <w:pStyle w:val="BodyText"/>
        <w:tabs>
          <w:tab w:val="left" w:pos="7933"/>
          <w:tab w:val="left" w:pos="8573"/>
        </w:tabs>
        <w:spacing w:before="3"/>
        <w:ind w:left="160"/>
      </w:pPr>
      <w:r>
        <w:rPr>
          <w:spacing w:val="-3"/>
        </w:rPr>
        <w:t xml:space="preserve">Attached </w:t>
      </w:r>
      <w:r>
        <w:t xml:space="preserve">to </w:t>
      </w:r>
      <w:r>
        <w:rPr>
          <w:spacing w:val="-3"/>
        </w:rPr>
        <w:t xml:space="preserve">and made </w:t>
      </w:r>
      <w:r>
        <w:t xml:space="preserve">a </w:t>
      </w:r>
      <w:r>
        <w:rPr>
          <w:spacing w:val="-3"/>
        </w:rPr>
        <w:t xml:space="preserve">part </w:t>
      </w:r>
      <w:r>
        <w:t xml:space="preserve">of </w:t>
      </w:r>
      <w:r>
        <w:rPr>
          <w:spacing w:val="-3"/>
        </w:rPr>
        <w:t>that Communitization</w:t>
      </w:r>
      <w:r>
        <w:rPr>
          <w:spacing w:val="-14"/>
        </w:rPr>
        <w:t xml:space="preserve"> </w:t>
      </w:r>
      <w:r>
        <w:rPr>
          <w:spacing w:val="-4"/>
        </w:rPr>
        <w:t>Agreement</w:t>
      </w:r>
      <w:r>
        <w:rPr>
          <w:spacing w:val="-3"/>
        </w:rPr>
        <w:t xml:space="preserve"> dated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6067E8">
      <w:pPr>
        <w:pStyle w:val="BodyText"/>
        <w:tabs>
          <w:tab w:val="left" w:pos="4678"/>
          <w:tab w:val="left" w:pos="8949"/>
        </w:tabs>
        <w:spacing w:before="149"/>
        <w:ind w:left="160"/>
      </w:pPr>
      <w:r>
        <w:t>by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between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(Operator)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</w:p>
    <w:p w:rsidR="00FB4072" w:rsidRDefault="006067E8">
      <w:pPr>
        <w:pStyle w:val="BodyText"/>
        <w:tabs>
          <w:tab w:val="left" w:pos="3218"/>
          <w:tab w:val="left" w:pos="6096"/>
          <w:tab w:val="left" w:pos="8971"/>
        </w:tabs>
        <w:spacing w:before="149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6067E8">
      <w:pPr>
        <w:pStyle w:val="BodyText"/>
        <w:tabs>
          <w:tab w:val="left" w:pos="3217"/>
          <w:tab w:val="left" w:pos="8068"/>
        </w:tabs>
        <w:spacing w:before="148" w:line="369" w:lineRule="auto"/>
        <w:ind w:left="160" w:right="15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(Record Title </w:t>
      </w:r>
      <w:r>
        <w:rPr>
          <w:spacing w:val="-4"/>
        </w:rPr>
        <w:t xml:space="preserve">Holders/Lessees </w:t>
      </w:r>
      <w:r>
        <w:t xml:space="preserve">of </w:t>
      </w:r>
      <w:r>
        <w:rPr>
          <w:spacing w:val="-3"/>
        </w:rPr>
        <w:t xml:space="preserve">Record) covering </w:t>
      </w:r>
      <w:r>
        <w:t xml:space="preserve">the </w:t>
      </w:r>
      <w:r>
        <w:rPr>
          <w:spacing w:val="-3"/>
        </w:rPr>
        <w:t>Subdivisions</w:t>
      </w:r>
      <w:r>
        <w:rPr>
          <w:spacing w:val="-10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B4072" w:rsidRDefault="006067E8">
      <w:pPr>
        <w:pStyle w:val="BodyText"/>
        <w:tabs>
          <w:tab w:val="left" w:pos="2106"/>
          <w:tab w:val="left" w:pos="3051"/>
          <w:tab w:val="left" w:pos="4151"/>
          <w:tab w:val="left" w:pos="4311"/>
          <w:tab w:val="left" w:pos="6180"/>
          <w:tab w:val="left" w:pos="8312"/>
        </w:tabs>
        <w:spacing w:line="369" w:lineRule="auto"/>
        <w:ind w:left="160" w:right="180"/>
      </w:pPr>
      <w:r>
        <w:rPr>
          <w:spacing w:val="-3"/>
        </w:rPr>
        <w:t>Sect(s):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Twnshp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Rnge: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County, </w:t>
      </w:r>
      <w:r>
        <w:rPr>
          <w:spacing w:val="-10"/>
        </w:rPr>
        <w:t xml:space="preserve">NM </w:t>
      </w:r>
      <w:r>
        <w:rPr>
          <w:spacing w:val="-3"/>
        </w:rPr>
        <w:t xml:space="preserve">Limited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depth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ft</w:t>
      </w:r>
      <w:r>
        <w:rPr>
          <w:spacing w:val="50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ft. </w:t>
      </w:r>
      <w:r>
        <w:rPr>
          <w:spacing w:val="-3"/>
        </w:rPr>
        <w:t xml:space="preserve">(enter here what </w:t>
      </w:r>
      <w:r>
        <w:t xml:space="preserve">is </w:t>
      </w:r>
      <w:r>
        <w:rPr>
          <w:spacing w:val="-4"/>
        </w:rPr>
        <w:t xml:space="preserve">granted </w:t>
      </w:r>
      <w:r>
        <w:t xml:space="preserve">in </w:t>
      </w:r>
      <w:r>
        <w:rPr>
          <w:spacing w:val="-3"/>
        </w:rPr>
        <w:t xml:space="preserve">pooling order </w:t>
      </w:r>
      <w:r>
        <w:t xml:space="preserve">if </w:t>
      </w:r>
      <w:r>
        <w:rPr>
          <w:spacing w:val="-3"/>
        </w:rPr>
        <w:t>applicable)</w:t>
      </w:r>
    </w:p>
    <w:p w:rsidR="00FB4072" w:rsidRDefault="006067E8">
      <w:pPr>
        <w:pStyle w:val="BodyText"/>
        <w:tabs>
          <w:tab w:val="left" w:pos="9335"/>
        </w:tabs>
        <w:ind w:left="160"/>
      </w:pPr>
      <w:r>
        <w:rPr>
          <w:spacing w:val="-3"/>
        </w:rPr>
        <w:t xml:space="preserve">OPERATOR </w:t>
      </w:r>
      <w:r>
        <w:t xml:space="preserve">of </w:t>
      </w:r>
      <w:r>
        <w:rPr>
          <w:spacing w:val="-3"/>
        </w:rPr>
        <w:t>Communitized</w:t>
      </w:r>
      <w:r>
        <w:rPr>
          <w:spacing w:val="-2"/>
        </w:rPr>
        <w:t xml:space="preserve"> </w:t>
      </w:r>
      <w:r>
        <w:rPr>
          <w:spacing w:val="-3"/>
        </w:rPr>
        <w:t>Area: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pStyle w:val="BodyText"/>
        <w:rPr>
          <w:sz w:val="20"/>
        </w:rPr>
      </w:pPr>
    </w:p>
    <w:p w:rsidR="00FB4072" w:rsidRDefault="00FB4072">
      <w:pPr>
        <w:pStyle w:val="BodyText"/>
        <w:spacing w:before="5"/>
        <w:rPr>
          <w:sz w:val="22"/>
        </w:rPr>
      </w:pPr>
    </w:p>
    <w:p w:rsidR="00FB4072" w:rsidRDefault="006067E8">
      <w:pPr>
        <w:pStyle w:val="Heading2"/>
      </w:pPr>
      <w:r>
        <w:t>DESCRIPTION OF LEASES COMMITTED:</w:t>
      </w:r>
    </w:p>
    <w:p w:rsidR="00FB4072" w:rsidRDefault="00FB4072">
      <w:pPr>
        <w:pStyle w:val="BodyText"/>
        <w:spacing w:before="3"/>
        <w:rPr>
          <w:b/>
          <w:sz w:val="25"/>
        </w:rPr>
      </w:pPr>
    </w:p>
    <w:p w:rsidR="00FB4072" w:rsidRDefault="006067E8">
      <w:pPr>
        <w:ind w:left="160"/>
        <w:rPr>
          <w:b/>
          <w:sz w:val="24"/>
        </w:rPr>
      </w:pPr>
      <w:r>
        <w:rPr>
          <w:b/>
          <w:sz w:val="24"/>
          <w:u w:val="thick"/>
        </w:rPr>
        <w:t>TRACT NO. 1</w:t>
      </w:r>
    </w:p>
    <w:p w:rsidR="00FB4072" w:rsidRDefault="006067E8">
      <w:pPr>
        <w:pStyle w:val="BodyText"/>
        <w:tabs>
          <w:tab w:val="left" w:pos="1600"/>
        </w:tabs>
        <w:spacing w:before="3"/>
        <w:ind w:left="160"/>
      </w:pPr>
      <w:r>
        <w:rPr>
          <w:spacing w:val="-4"/>
        </w:rPr>
        <w:t>Lessor: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u w:val="single"/>
        </w:rPr>
        <w:t>State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spacing w:val="-3"/>
          <w:u w:val="single"/>
        </w:rPr>
        <w:t>New</w:t>
      </w:r>
      <w:r>
        <w:rPr>
          <w:spacing w:val="-6"/>
          <w:u w:val="single"/>
        </w:rPr>
        <w:t xml:space="preserve"> </w:t>
      </w:r>
      <w:r>
        <w:rPr>
          <w:spacing w:val="-3"/>
          <w:u w:val="single"/>
        </w:rPr>
        <w:t>Mexico</w:t>
      </w:r>
      <w:r>
        <w:rPr>
          <w:spacing w:val="-5"/>
          <w:u w:val="single"/>
        </w:rPr>
        <w:t xml:space="preserve"> </w:t>
      </w:r>
      <w:r>
        <w:rPr>
          <w:spacing w:val="-3"/>
          <w:u w:val="single"/>
        </w:rPr>
        <w:t>acting</w:t>
      </w:r>
      <w:r>
        <w:rPr>
          <w:spacing w:val="-8"/>
          <w:u w:val="single"/>
        </w:rPr>
        <w:t xml:space="preserve"> </w:t>
      </w:r>
      <w:r>
        <w:rPr>
          <w:u w:val="single"/>
        </w:rPr>
        <w:t>by</w:t>
      </w:r>
      <w:r>
        <w:rPr>
          <w:spacing w:val="-12"/>
          <w:u w:val="single"/>
        </w:rPr>
        <w:t xml:space="preserve"> </w:t>
      </w:r>
      <w:r>
        <w:rPr>
          <w:spacing w:val="-3"/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spacing w:val="-3"/>
          <w:u w:val="single"/>
        </w:rPr>
        <w:t>through</w:t>
      </w:r>
      <w:r>
        <w:rPr>
          <w:spacing w:val="-5"/>
          <w:u w:val="single"/>
        </w:rPr>
        <w:t xml:space="preserve"> </w:t>
      </w:r>
      <w:r>
        <w:rPr>
          <w:u w:val="single"/>
        </w:rPr>
        <w:t>its</w:t>
      </w:r>
      <w:r>
        <w:rPr>
          <w:spacing w:val="-5"/>
          <w:u w:val="single"/>
        </w:rPr>
        <w:t xml:space="preserve"> </w:t>
      </w:r>
      <w:r>
        <w:rPr>
          <w:spacing w:val="-3"/>
          <w:u w:val="single"/>
        </w:rPr>
        <w:t>Commissioner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Public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Lands</w:t>
      </w:r>
    </w:p>
    <w:p w:rsidR="00FB4072" w:rsidRDefault="00FB4072">
      <w:pPr>
        <w:pStyle w:val="BodyText"/>
        <w:spacing w:before="5"/>
        <w:rPr>
          <w:sz w:val="17"/>
        </w:rPr>
      </w:pPr>
    </w:p>
    <w:p w:rsidR="00FB4072" w:rsidRDefault="006067E8">
      <w:pPr>
        <w:pStyle w:val="BodyText"/>
        <w:tabs>
          <w:tab w:val="left" w:pos="9071"/>
        </w:tabs>
        <w:spacing w:before="90"/>
        <w:ind w:left="160"/>
      </w:pPr>
      <w:r>
        <w:rPr>
          <w:spacing w:val="-4"/>
        </w:rPr>
        <w:t xml:space="preserve">Lessee </w:t>
      </w:r>
      <w:r>
        <w:t>of</w:t>
      </w:r>
      <w:r>
        <w:rPr>
          <w:spacing w:val="-4"/>
        </w:rPr>
        <w:t xml:space="preserve"> Record: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sectPr w:rsidR="00FB4072" w:rsidSect="006067E8">
          <w:footerReference w:type="default" r:id="rId7"/>
          <w:pgSz w:w="12240" w:h="15840"/>
          <w:pgMar w:top="1380" w:right="1280" w:bottom="1780" w:left="1280" w:header="0" w:footer="1586" w:gutter="0"/>
          <w:pgNumType w:start="7"/>
          <w:cols w:space="720"/>
        </w:sectPr>
      </w:pPr>
    </w:p>
    <w:p w:rsidR="00FB4072" w:rsidRDefault="006067E8">
      <w:pPr>
        <w:pStyle w:val="BodyText"/>
        <w:tabs>
          <w:tab w:val="left" w:pos="4076"/>
        </w:tabs>
        <w:spacing w:before="149" w:line="369" w:lineRule="auto"/>
        <w:ind w:left="160" w:right="38"/>
      </w:pPr>
      <w:r>
        <w:rPr>
          <w:spacing w:val="-3"/>
        </w:rPr>
        <w:t xml:space="preserve">Serial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5"/>
        </w:rPr>
        <w:t>Lease: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Description </w:t>
      </w:r>
      <w:r>
        <w:t xml:space="preserve">of </w:t>
      </w:r>
      <w:r>
        <w:rPr>
          <w:spacing w:val="-4"/>
        </w:rPr>
        <w:t>Lands</w:t>
      </w:r>
      <w:r>
        <w:rPr>
          <w:spacing w:val="-12"/>
        </w:rPr>
        <w:t xml:space="preserve"> </w:t>
      </w:r>
      <w:r>
        <w:rPr>
          <w:spacing w:val="-3"/>
        </w:rPr>
        <w:t>Committed:</w:t>
      </w:r>
    </w:p>
    <w:p w:rsidR="00FB4072" w:rsidRDefault="006067E8">
      <w:pPr>
        <w:pStyle w:val="BodyText"/>
        <w:tabs>
          <w:tab w:val="left" w:pos="2687"/>
        </w:tabs>
        <w:spacing w:before="149"/>
        <w:ind w:left="160"/>
      </w:pPr>
      <w:r>
        <w:br w:type="column"/>
      </w:r>
      <w:r>
        <w:rPr>
          <w:spacing w:val="-3"/>
        </w:rPr>
        <w:t xml:space="preserve">Date </w:t>
      </w:r>
      <w:r>
        <w:t>of</w:t>
      </w:r>
      <w:r>
        <w:rPr>
          <w:spacing w:val="-9"/>
        </w:rPr>
        <w:t xml:space="preserve"> </w:t>
      </w:r>
      <w:r>
        <w:rPr>
          <w:spacing w:val="-4"/>
        </w:rPr>
        <w:t>Lease: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sectPr w:rsidR="00FB4072">
          <w:type w:val="continuous"/>
          <w:pgSz w:w="12240" w:h="15840"/>
          <w:pgMar w:top="1380" w:right="1280" w:bottom="1780" w:left="1280" w:header="720" w:footer="720" w:gutter="0"/>
          <w:cols w:num="2" w:space="720" w:equalWidth="0">
            <w:col w:w="4118" w:space="839"/>
            <w:col w:w="4723"/>
          </w:cols>
        </w:sectPr>
      </w:pPr>
    </w:p>
    <w:p w:rsidR="00FB4072" w:rsidRDefault="006067E8">
      <w:pPr>
        <w:pStyle w:val="BodyText"/>
        <w:tabs>
          <w:tab w:val="left" w:pos="7785"/>
        </w:tabs>
        <w:ind w:left="160"/>
      </w:pPr>
      <w:r>
        <w:rPr>
          <w:spacing w:val="-3"/>
        </w:rPr>
        <w:t>Subdivisions: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6067E8">
      <w:pPr>
        <w:pStyle w:val="BodyText"/>
        <w:tabs>
          <w:tab w:val="left" w:pos="1636"/>
          <w:tab w:val="left" w:pos="2831"/>
          <w:tab w:val="left" w:pos="3223"/>
          <w:tab w:val="left" w:pos="4557"/>
          <w:tab w:val="left" w:pos="8281"/>
        </w:tabs>
        <w:spacing w:before="148" w:line="369" w:lineRule="auto"/>
        <w:ind w:left="160" w:right="269"/>
      </w:pPr>
      <w:r>
        <w:rPr>
          <w:spacing w:val="-3"/>
        </w:rPr>
        <w:t>Sect(s):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Twnshp: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Rng: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County </w:t>
      </w:r>
      <w:r>
        <w:rPr>
          <w:spacing w:val="-10"/>
        </w:rPr>
        <w:t xml:space="preserve">NM </w:t>
      </w:r>
      <w:r>
        <w:t>No. of</w:t>
      </w:r>
      <w:r>
        <w:rPr>
          <w:spacing w:val="-21"/>
        </w:rPr>
        <w:t xml:space="preserve"> </w:t>
      </w:r>
      <w:r>
        <w:rPr>
          <w:spacing w:val="-3"/>
        </w:rPr>
        <w:t xml:space="preserve">Acres: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pStyle w:val="BodyText"/>
        <w:rPr>
          <w:sz w:val="20"/>
        </w:rPr>
      </w:pPr>
    </w:p>
    <w:p w:rsidR="00FB4072" w:rsidRDefault="00FB4072">
      <w:pPr>
        <w:pStyle w:val="BodyText"/>
        <w:spacing w:before="10"/>
        <w:rPr>
          <w:sz w:val="21"/>
        </w:rPr>
      </w:pPr>
    </w:p>
    <w:p w:rsidR="00FB4072" w:rsidRDefault="006067E8">
      <w:pPr>
        <w:spacing w:before="90"/>
        <w:ind w:left="160"/>
        <w:rPr>
          <w:b/>
          <w:sz w:val="24"/>
        </w:rPr>
      </w:pPr>
      <w:r>
        <w:rPr>
          <w:b/>
          <w:sz w:val="24"/>
          <w:u w:val="thick"/>
        </w:rPr>
        <w:t>TRACT NO. 2</w:t>
      </w:r>
    </w:p>
    <w:p w:rsidR="00FB4072" w:rsidRDefault="006067E8">
      <w:pPr>
        <w:pStyle w:val="BodyText"/>
        <w:tabs>
          <w:tab w:val="left" w:pos="9050"/>
        </w:tabs>
        <w:spacing w:before="2"/>
        <w:ind w:left="160"/>
      </w:pPr>
      <w:r>
        <w:rPr>
          <w:spacing w:val="-4"/>
        </w:rPr>
        <w:t>Lessor: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pStyle w:val="BodyText"/>
        <w:spacing w:before="5"/>
        <w:rPr>
          <w:sz w:val="17"/>
        </w:rPr>
      </w:pPr>
    </w:p>
    <w:p w:rsidR="00FB4072" w:rsidRDefault="006067E8">
      <w:pPr>
        <w:pStyle w:val="BodyText"/>
        <w:tabs>
          <w:tab w:val="left" w:pos="9011"/>
        </w:tabs>
        <w:spacing w:before="90"/>
        <w:ind w:left="160"/>
      </w:pPr>
      <w:r>
        <w:rPr>
          <w:spacing w:val="-4"/>
        </w:rPr>
        <w:t xml:space="preserve">Lessee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Record: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sectPr w:rsidR="00FB4072">
          <w:type w:val="continuous"/>
          <w:pgSz w:w="12240" w:h="15840"/>
          <w:pgMar w:top="1380" w:right="1280" w:bottom="1780" w:left="1280" w:header="720" w:footer="720" w:gutter="0"/>
          <w:cols w:space="720"/>
        </w:sectPr>
      </w:pPr>
    </w:p>
    <w:p w:rsidR="00FB4072" w:rsidRDefault="006067E8">
      <w:pPr>
        <w:pStyle w:val="BodyText"/>
        <w:tabs>
          <w:tab w:val="left" w:pos="4957"/>
        </w:tabs>
        <w:spacing w:before="149" w:line="369" w:lineRule="auto"/>
        <w:ind w:left="160" w:right="38"/>
      </w:pPr>
      <w:r>
        <w:rPr>
          <w:spacing w:val="-3"/>
        </w:rPr>
        <w:t xml:space="preserve">Serial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Lease: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</w:t>
      </w:r>
      <w:r>
        <w:rPr>
          <w:spacing w:val="42"/>
        </w:rPr>
        <w:t xml:space="preserve"> </w:t>
      </w:r>
      <w:r>
        <w:rPr>
          <w:spacing w:val="-3"/>
        </w:rPr>
        <w:t xml:space="preserve">Description </w:t>
      </w:r>
      <w:r>
        <w:t xml:space="preserve">of </w:t>
      </w:r>
      <w:r>
        <w:rPr>
          <w:spacing w:val="-4"/>
        </w:rPr>
        <w:t>Lands</w:t>
      </w:r>
      <w:r>
        <w:rPr>
          <w:spacing w:val="-13"/>
        </w:rPr>
        <w:t xml:space="preserve"> </w:t>
      </w:r>
      <w:r>
        <w:rPr>
          <w:spacing w:val="-3"/>
        </w:rPr>
        <w:t>Committed:</w:t>
      </w:r>
    </w:p>
    <w:p w:rsidR="00FB4072" w:rsidRDefault="006067E8">
      <w:pPr>
        <w:pStyle w:val="BodyText"/>
        <w:tabs>
          <w:tab w:val="left" w:pos="3451"/>
        </w:tabs>
        <w:spacing w:before="149"/>
        <w:ind w:left="160"/>
      </w:pPr>
      <w:r>
        <w:br w:type="column"/>
      </w:r>
      <w:r>
        <w:rPr>
          <w:spacing w:val="-3"/>
        </w:rPr>
        <w:t xml:space="preserve">Date </w:t>
      </w:r>
      <w: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Lease: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sectPr w:rsidR="00FB4072">
          <w:type w:val="continuous"/>
          <w:pgSz w:w="12240" w:h="15840"/>
          <w:pgMar w:top="1380" w:right="1280" w:bottom="1780" w:left="1280" w:header="720" w:footer="720" w:gutter="0"/>
          <w:cols w:num="2" w:space="720" w:equalWidth="0">
            <w:col w:w="4998" w:space="551"/>
            <w:col w:w="4131"/>
          </w:cols>
        </w:sectPr>
      </w:pPr>
    </w:p>
    <w:p w:rsidR="00FB4072" w:rsidRDefault="006067E8">
      <w:pPr>
        <w:pStyle w:val="BodyText"/>
        <w:tabs>
          <w:tab w:val="left" w:pos="1636"/>
          <w:tab w:val="left" w:pos="2713"/>
          <w:tab w:val="left" w:pos="3223"/>
          <w:tab w:val="left" w:pos="4442"/>
          <w:tab w:val="left" w:pos="7928"/>
          <w:tab w:val="left" w:pos="8785"/>
        </w:tabs>
        <w:spacing w:line="369" w:lineRule="auto"/>
        <w:ind w:left="160" w:right="567"/>
      </w:pPr>
      <w:r>
        <w:rPr>
          <w:spacing w:val="-3"/>
        </w:rPr>
        <w:t>Subdivisions: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Sect(s):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Twnshp: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Rng: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County, </w:t>
      </w:r>
      <w:r>
        <w:rPr>
          <w:spacing w:val="-11"/>
        </w:rPr>
        <w:t xml:space="preserve">NM </w:t>
      </w:r>
      <w:r>
        <w:t>No. of</w:t>
      </w:r>
      <w:r>
        <w:rPr>
          <w:spacing w:val="-21"/>
        </w:rPr>
        <w:t xml:space="preserve"> </w:t>
      </w:r>
      <w:r>
        <w:rPr>
          <w:spacing w:val="-3"/>
        </w:rPr>
        <w:t>Acres: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B4072" w:rsidRDefault="00FB4072">
      <w:pPr>
        <w:spacing w:line="369" w:lineRule="auto"/>
        <w:sectPr w:rsidR="00FB4072">
          <w:type w:val="continuous"/>
          <w:pgSz w:w="12240" w:h="15840"/>
          <w:pgMar w:top="1380" w:right="1280" w:bottom="1780" w:left="1280" w:header="720" w:footer="720" w:gutter="0"/>
          <w:cols w:space="720"/>
        </w:sectPr>
      </w:pPr>
    </w:p>
    <w:p w:rsidR="00FB4072" w:rsidRDefault="006067E8">
      <w:pPr>
        <w:spacing w:before="66"/>
        <w:ind w:left="160"/>
        <w:rPr>
          <w:b/>
          <w:sz w:val="24"/>
        </w:rPr>
      </w:pPr>
      <w:r>
        <w:rPr>
          <w:b/>
          <w:sz w:val="24"/>
          <w:u w:val="thick"/>
        </w:rPr>
        <w:lastRenderedPageBreak/>
        <w:t>TRACT NO. 3</w:t>
      </w:r>
    </w:p>
    <w:p w:rsidR="00FB4072" w:rsidRDefault="006067E8">
      <w:pPr>
        <w:pStyle w:val="BodyText"/>
        <w:tabs>
          <w:tab w:val="left" w:pos="8344"/>
        </w:tabs>
        <w:spacing w:before="144"/>
        <w:ind w:left="160"/>
      </w:pPr>
      <w:r>
        <w:rPr>
          <w:spacing w:val="-4"/>
        </w:rPr>
        <w:t>Lessor: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pStyle w:val="BodyText"/>
        <w:spacing w:before="9"/>
        <w:rPr>
          <w:sz w:val="29"/>
        </w:rPr>
      </w:pPr>
    </w:p>
    <w:p w:rsidR="00FB4072" w:rsidRDefault="006067E8">
      <w:pPr>
        <w:pStyle w:val="BodyText"/>
        <w:tabs>
          <w:tab w:val="left" w:pos="8365"/>
        </w:tabs>
        <w:spacing w:before="90"/>
        <w:ind w:left="160"/>
      </w:pPr>
      <w:r>
        <w:rPr>
          <w:spacing w:val="-4"/>
        </w:rPr>
        <w:t xml:space="preserve">Lessee </w:t>
      </w:r>
      <w:r>
        <w:t>of</w:t>
      </w:r>
      <w:r>
        <w:rPr>
          <w:spacing w:val="-4"/>
        </w:rPr>
        <w:t xml:space="preserve"> Record: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sectPr w:rsidR="00FB4072">
          <w:pgSz w:w="12240" w:h="15840"/>
          <w:pgMar w:top="1380" w:right="1280" w:bottom="1780" w:left="1280" w:header="0" w:footer="1586" w:gutter="0"/>
          <w:cols w:space="720"/>
        </w:sectPr>
      </w:pPr>
    </w:p>
    <w:p w:rsidR="00FB4072" w:rsidRDefault="006067E8">
      <w:pPr>
        <w:pStyle w:val="BodyText"/>
        <w:tabs>
          <w:tab w:val="left" w:pos="4369"/>
        </w:tabs>
        <w:spacing w:before="149" w:line="369" w:lineRule="auto"/>
        <w:ind w:left="160" w:right="38"/>
      </w:pPr>
      <w:r>
        <w:rPr>
          <w:spacing w:val="-3"/>
        </w:rPr>
        <w:t xml:space="preserve">Serial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Lease: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</w:t>
      </w:r>
      <w:r>
        <w:rPr>
          <w:spacing w:val="12"/>
        </w:rPr>
        <w:t xml:space="preserve"> </w:t>
      </w:r>
      <w:r>
        <w:rPr>
          <w:spacing w:val="-3"/>
        </w:rPr>
        <w:t xml:space="preserve">Description </w:t>
      </w:r>
      <w:r>
        <w:t xml:space="preserve">of </w:t>
      </w:r>
      <w:r>
        <w:rPr>
          <w:spacing w:val="-4"/>
        </w:rPr>
        <w:t>Lands</w:t>
      </w:r>
      <w:r>
        <w:rPr>
          <w:spacing w:val="-12"/>
        </w:rPr>
        <w:t xml:space="preserve"> </w:t>
      </w:r>
      <w:r>
        <w:rPr>
          <w:spacing w:val="-3"/>
        </w:rPr>
        <w:t>Committed:</w:t>
      </w:r>
    </w:p>
    <w:p w:rsidR="00FB4072" w:rsidRDefault="006067E8">
      <w:pPr>
        <w:pStyle w:val="BodyText"/>
        <w:tabs>
          <w:tab w:val="left" w:pos="3568"/>
        </w:tabs>
        <w:spacing w:before="149"/>
        <w:ind w:left="160"/>
      </w:pPr>
      <w:r>
        <w:br w:type="column"/>
      </w:r>
      <w:r>
        <w:rPr>
          <w:spacing w:val="-3"/>
        </w:rPr>
        <w:t xml:space="preserve">Date </w:t>
      </w:r>
      <w: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Lease: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sectPr w:rsidR="00FB4072">
          <w:type w:val="continuous"/>
          <w:pgSz w:w="12240" w:h="15840"/>
          <w:pgMar w:top="1380" w:right="1280" w:bottom="1780" w:left="1280" w:header="720" w:footer="720" w:gutter="0"/>
          <w:cols w:num="2" w:space="720" w:equalWidth="0">
            <w:col w:w="4410" w:space="379"/>
            <w:col w:w="4891"/>
          </w:cols>
        </w:sectPr>
      </w:pPr>
    </w:p>
    <w:p w:rsidR="00FB4072" w:rsidRDefault="006067E8">
      <w:pPr>
        <w:pStyle w:val="BodyText"/>
        <w:tabs>
          <w:tab w:val="left" w:pos="8374"/>
        </w:tabs>
        <w:spacing w:line="276" w:lineRule="exact"/>
        <w:ind w:left="160"/>
      </w:pPr>
      <w:r>
        <w:rPr>
          <w:spacing w:val="-3"/>
        </w:rPr>
        <w:t>Subdivisions: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6067E8">
      <w:pPr>
        <w:pStyle w:val="BodyText"/>
        <w:tabs>
          <w:tab w:val="left" w:pos="1871"/>
          <w:tab w:val="left" w:pos="2831"/>
          <w:tab w:val="left" w:pos="3633"/>
          <w:tab w:val="left" w:pos="5262"/>
          <w:tab w:val="left" w:pos="8100"/>
        </w:tabs>
        <w:spacing w:before="149" w:line="369" w:lineRule="auto"/>
        <w:ind w:left="160" w:right="391"/>
      </w:pPr>
      <w:r>
        <w:rPr>
          <w:spacing w:val="-3"/>
        </w:rPr>
        <w:t>Sect(s):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Twnshp: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Rng: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County, </w:t>
      </w:r>
      <w:r>
        <w:rPr>
          <w:spacing w:val="-9"/>
        </w:rPr>
        <w:t xml:space="preserve">NM </w:t>
      </w:r>
      <w:r>
        <w:t>No. of</w:t>
      </w:r>
      <w:r>
        <w:rPr>
          <w:spacing w:val="-21"/>
        </w:rPr>
        <w:t xml:space="preserve"> </w:t>
      </w:r>
      <w:r>
        <w:rPr>
          <w:spacing w:val="-3"/>
        </w:rPr>
        <w:t>Acres: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B4072" w:rsidRDefault="00FB4072">
      <w:pPr>
        <w:pStyle w:val="BodyText"/>
        <w:rPr>
          <w:sz w:val="20"/>
        </w:rPr>
      </w:pPr>
    </w:p>
    <w:p w:rsidR="00FB4072" w:rsidRDefault="00FB4072">
      <w:pPr>
        <w:pStyle w:val="BodyText"/>
        <w:spacing w:before="9"/>
        <w:rPr>
          <w:sz w:val="21"/>
        </w:rPr>
      </w:pPr>
    </w:p>
    <w:p w:rsidR="00FB4072" w:rsidRDefault="006067E8">
      <w:pPr>
        <w:spacing w:before="90"/>
        <w:ind w:left="160"/>
        <w:rPr>
          <w:b/>
          <w:sz w:val="24"/>
        </w:rPr>
      </w:pPr>
      <w:r>
        <w:rPr>
          <w:b/>
          <w:sz w:val="24"/>
          <w:u w:val="thick"/>
        </w:rPr>
        <w:t>TRACT NO. 4</w:t>
      </w:r>
    </w:p>
    <w:p w:rsidR="00FB4072" w:rsidRDefault="006067E8">
      <w:pPr>
        <w:pStyle w:val="BodyText"/>
        <w:tabs>
          <w:tab w:val="left" w:pos="8344"/>
        </w:tabs>
        <w:spacing w:before="3"/>
        <w:ind w:left="160"/>
      </w:pPr>
      <w:r>
        <w:rPr>
          <w:spacing w:val="-4"/>
        </w:rPr>
        <w:t>Lessor: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pStyle w:val="BodyText"/>
        <w:spacing w:before="5"/>
        <w:rPr>
          <w:sz w:val="17"/>
        </w:rPr>
      </w:pPr>
    </w:p>
    <w:p w:rsidR="00FB4072" w:rsidRDefault="006067E8">
      <w:pPr>
        <w:pStyle w:val="BodyText"/>
        <w:tabs>
          <w:tab w:val="left" w:pos="8365"/>
        </w:tabs>
        <w:spacing w:before="90"/>
        <w:ind w:left="160"/>
      </w:pPr>
      <w:r>
        <w:rPr>
          <w:spacing w:val="-4"/>
        </w:rPr>
        <w:t xml:space="preserve">Lessee </w:t>
      </w:r>
      <w:r>
        <w:t>of</w:t>
      </w:r>
      <w:r>
        <w:rPr>
          <w:spacing w:val="-4"/>
        </w:rPr>
        <w:t xml:space="preserve"> Record: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sectPr w:rsidR="00FB4072">
          <w:type w:val="continuous"/>
          <w:pgSz w:w="12240" w:h="15840"/>
          <w:pgMar w:top="1380" w:right="1280" w:bottom="1780" w:left="1280" w:header="720" w:footer="720" w:gutter="0"/>
          <w:cols w:space="720"/>
        </w:sectPr>
      </w:pPr>
    </w:p>
    <w:p w:rsidR="00FB4072" w:rsidRDefault="006067E8">
      <w:pPr>
        <w:pStyle w:val="BodyText"/>
        <w:tabs>
          <w:tab w:val="left" w:pos="4134"/>
        </w:tabs>
        <w:spacing w:before="149" w:line="369" w:lineRule="auto"/>
        <w:ind w:left="160" w:right="38"/>
      </w:pPr>
      <w:r>
        <w:rPr>
          <w:spacing w:val="-3"/>
        </w:rPr>
        <w:t xml:space="preserve">Serial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Lease: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</w:t>
      </w:r>
      <w:r>
        <w:t xml:space="preserve"> </w:t>
      </w:r>
      <w:r>
        <w:rPr>
          <w:spacing w:val="-3"/>
        </w:rPr>
        <w:t xml:space="preserve">Description </w:t>
      </w:r>
      <w:r>
        <w:t xml:space="preserve">of </w:t>
      </w:r>
      <w:r>
        <w:rPr>
          <w:spacing w:val="-4"/>
        </w:rPr>
        <w:t>Lands</w:t>
      </w:r>
      <w:r>
        <w:rPr>
          <w:spacing w:val="-12"/>
        </w:rPr>
        <w:t xml:space="preserve"> </w:t>
      </w:r>
      <w:r>
        <w:rPr>
          <w:spacing w:val="-3"/>
        </w:rPr>
        <w:t>Committed:</w:t>
      </w:r>
    </w:p>
    <w:p w:rsidR="00FB4072" w:rsidRDefault="006067E8">
      <w:pPr>
        <w:pStyle w:val="BodyText"/>
        <w:tabs>
          <w:tab w:val="left" w:pos="3098"/>
        </w:tabs>
        <w:spacing w:before="149"/>
        <w:ind w:left="160"/>
      </w:pPr>
      <w:r>
        <w:br w:type="column"/>
      </w:r>
      <w:r>
        <w:rPr>
          <w:spacing w:val="-3"/>
        </w:rPr>
        <w:t xml:space="preserve">Date </w:t>
      </w:r>
      <w: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Lease: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FB4072">
      <w:pPr>
        <w:sectPr w:rsidR="00FB4072">
          <w:type w:val="continuous"/>
          <w:pgSz w:w="12240" w:h="15840"/>
          <w:pgMar w:top="1380" w:right="1280" w:bottom="1780" w:left="1280" w:header="720" w:footer="720" w:gutter="0"/>
          <w:cols w:num="2" w:space="720" w:equalWidth="0">
            <w:col w:w="4175" w:space="1067"/>
            <w:col w:w="4438"/>
          </w:cols>
        </w:sectPr>
      </w:pPr>
    </w:p>
    <w:p w:rsidR="00FB4072" w:rsidRDefault="006067E8">
      <w:pPr>
        <w:pStyle w:val="BodyText"/>
        <w:tabs>
          <w:tab w:val="left" w:pos="8312"/>
        </w:tabs>
        <w:spacing w:line="276" w:lineRule="exact"/>
        <w:ind w:left="160"/>
      </w:pPr>
      <w:r>
        <w:rPr>
          <w:spacing w:val="-3"/>
        </w:rPr>
        <w:t xml:space="preserve">Subdivisions: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072" w:rsidRDefault="006067E8">
      <w:pPr>
        <w:pStyle w:val="BodyText"/>
        <w:tabs>
          <w:tab w:val="left" w:pos="1636"/>
          <w:tab w:val="left" w:pos="2713"/>
          <w:tab w:val="left" w:pos="3398"/>
          <w:tab w:val="left" w:pos="4970"/>
          <w:tab w:val="left" w:pos="8042"/>
        </w:tabs>
        <w:spacing w:before="149" w:line="369" w:lineRule="auto"/>
        <w:ind w:left="160" w:right="449"/>
      </w:pPr>
      <w:r>
        <w:rPr>
          <w:spacing w:val="-3"/>
        </w:rPr>
        <w:t>Sect(s):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Twnshp: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Rng: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County, </w:t>
      </w:r>
      <w:r>
        <w:rPr>
          <w:spacing w:val="-9"/>
        </w:rPr>
        <w:t xml:space="preserve">NM </w:t>
      </w:r>
      <w:r>
        <w:t>No. of</w:t>
      </w:r>
      <w:r>
        <w:rPr>
          <w:spacing w:val="-21"/>
        </w:rPr>
        <w:t xml:space="preserve"> </w:t>
      </w:r>
      <w:r>
        <w:rPr>
          <w:spacing w:val="-3"/>
        </w:rPr>
        <w:t>Acres: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B4072" w:rsidRDefault="00FB4072">
      <w:pPr>
        <w:pStyle w:val="BodyText"/>
        <w:rPr>
          <w:sz w:val="20"/>
        </w:rPr>
      </w:pPr>
    </w:p>
    <w:p w:rsidR="00FB4072" w:rsidRDefault="00FB4072">
      <w:pPr>
        <w:pStyle w:val="BodyText"/>
        <w:spacing w:before="9"/>
        <w:rPr>
          <w:sz w:val="21"/>
        </w:rPr>
      </w:pPr>
    </w:p>
    <w:p w:rsidR="00FB4072" w:rsidRDefault="006067E8">
      <w:pPr>
        <w:spacing w:before="90"/>
        <w:ind w:left="6" w:right="2"/>
        <w:jc w:val="center"/>
        <w:rPr>
          <w:b/>
          <w:sz w:val="24"/>
        </w:rPr>
      </w:pPr>
      <w:r>
        <w:rPr>
          <w:b/>
          <w:sz w:val="24"/>
          <w:u w:val="thick"/>
        </w:rPr>
        <w:t>RECAPITULATION</w:t>
      </w:r>
    </w:p>
    <w:p w:rsidR="00FB4072" w:rsidRDefault="00FB4072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673"/>
        <w:gridCol w:w="4945"/>
      </w:tblGrid>
      <w:tr w:rsidR="00FB4072">
        <w:trPr>
          <w:trHeight w:val="696"/>
        </w:trPr>
        <w:tc>
          <w:tcPr>
            <w:tcW w:w="1839" w:type="dxa"/>
          </w:tcPr>
          <w:p w:rsidR="00FB4072" w:rsidRDefault="006067E8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Tract number</w:t>
            </w:r>
          </w:p>
        </w:tc>
        <w:tc>
          <w:tcPr>
            <w:tcW w:w="2673" w:type="dxa"/>
          </w:tcPr>
          <w:p w:rsidR="00FB4072" w:rsidRDefault="006067E8">
            <w:pPr>
              <w:pStyle w:val="TableParagraph"/>
              <w:spacing w:before="0" w:line="247" w:lineRule="auto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Number of Acres Committed</w:t>
            </w:r>
          </w:p>
        </w:tc>
        <w:tc>
          <w:tcPr>
            <w:tcW w:w="4945" w:type="dxa"/>
          </w:tcPr>
          <w:p w:rsidR="00FB4072" w:rsidRDefault="006067E8">
            <w:pPr>
              <w:pStyle w:val="TableParagraph"/>
              <w:spacing w:before="0" w:line="26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Percentage of Interest</w:t>
            </w:r>
          </w:p>
          <w:p w:rsidR="00FB4072" w:rsidRDefault="006067E8">
            <w:pPr>
              <w:pStyle w:val="TableParagraph"/>
              <w:spacing w:before="7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</w:t>
            </w:r>
            <w:r>
              <w:rPr>
                <w:b/>
                <w:spacing w:val="-4"/>
                <w:sz w:val="24"/>
              </w:rPr>
              <w:t xml:space="preserve">Communitized </w:t>
            </w:r>
            <w:r>
              <w:rPr>
                <w:b/>
                <w:spacing w:val="-3"/>
                <w:sz w:val="24"/>
              </w:rPr>
              <w:t xml:space="preserve">Area (Must equal </w:t>
            </w:r>
            <w:r>
              <w:rPr>
                <w:b/>
                <w:sz w:val="24"/>
              </w:rPr>
              <w:t>100%)</w:t>
            </w:r>
          </w:p>
        </w:tc>
      </w:tr>
      <w:tr w:rsidR="00FB4072">
        <w:trPr>
          <w:trHeight w:val="493"/>
        </w:trPr>
        <w:tc>
          <w:tcPr>
            <w:tcW w:w="1839" w:type="dxa"/>
          </w:tcPr>
          <w:p w:rsidR="00FB4072" w:rsidRDefault="006067E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No. 1</w:t>
            </w:r>
          </w:p>
        </w:tc>
        <w:tc>
          <w:tcPr>
            <w:tcW w:w="2673" w:type="dxa"/>
          </w:tcPr>
          <w:p w:rsidR="00FB4072" w:rsidRDefault="006067E8">
            <w:pPr>
              <w:pStyle w:val="TableParagraph"/>
              <w:tabs>
                <w:tab w:val="left" w:pos="1602"/>
              </w:tabs>
              <w:spacing w:before="137"/>
              <w:ind w:left="3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45" w:type="dxa"/>
          </w:tcPr>
          <w:p w:rsidR="00FB4072" w:rsidRDefault="006067E8">
            <w:pPr>
              <w:pStyle w:val="TableParagraph"/>
              <w:tabs>
                <w:tab w:val="left" w:pos="4288"/>
              </w:tabs>
              <w:spacing w:before="137"/>
              <w:ind w:left="0" w:right="7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B4072">
        <w:trPr>
          <w:trHeight w:val="425"/>
        </w:trPr>
        <w:tc>
          <w:tcPr>
            <w:tcW w:w="1839" w:type="dxa"/>
          </w:tcPr>
          <w:p w:rsidR="00FB4072" w:rsidRDefault="00606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 2</w:t>
            </w:r>
          </w:p>
        </w:tc>
        <w:tc>
          <w:tcPr>
            <w:tcW w:w="2673" w:type="dxa"/>
          </w:tcPr>
          <w:p w:rsidR="00FB4072" w:rsidRDefault="006067E8">
            <w:pPr>
              <w:pStyle w:val="TableParagraph"/>
              <w:tabs>
                <w:tab w:val="left" w:pos="1602"/>
              </w:tabs>
              <w:ind w:left="3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45" w:type="dxa"/>
          </w:tcPr>
          <w:p w:rsidR="00FB4072" w:rsidRDefault="006067E8">
            <w:pPr>
              <w:pStyle w:val="TableParagraph"/>
              <w:tabs>
                <w:tab w:val="left" w:pos="4288"/>
              </w:tabs>
              <w:ind w:left="0" w:right="7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B4072">
        <w:trPr>
          <w:trHeight w:val="424"/>
        </w:trPr>
        <w:tc>
          <w:tcPr>
            <w:tcW w:w="1839" w:type="dxa"/>
          </w:tcPr>
          <w:p w:rsidR="00FB4072" w:rsidRDefault="00606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 3</w:t>
            </w:r>
          </w:p>
        </w:tc>
        <w:tc>
          <w:tcPr>
            <w:tcW w:w="2673" w:type="dxa"/>
          </w:tcPr>
          <w:p w:rsidR="00FB4072" w:rsidRDefault="006067E8">
            <w:pPr>
              <w:pStyle w:val="TableParagraph"/>
              <w:tabs>
                <w:tab w:val="left" w:pos="1602"/>
              </w:tabs>
              <w:ind w:left="3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45" w:type="dxa"/>
          </w:tcPr>
          <w:p w:rsidR="00FB4072" w:rsidRDefault="006067E8">
            <w:pPr>
              <w:pStyle w:val="TableParagraph"/>
              <w:tabs>
                <w:tab w:val="left" w:pos="4289"/>
              </w:tabs>
              <w:ind w:left="0" w:right="7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B4072">
        <w:trPr>
          <w:trHeight w:val="424"/>
        </w:trPr>
        <w:tc>
          <w:tcPr>
            <w:tcW w:w="1839" w:type="dxa"/>
          </w:tcPr>
          <w:p w:rsidR="00FB4072" w:rsidRDefault="006067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 4</w:t>
            </w:r>
          </w:p>
        </w:tc>
        <w:tc>
          <w:tcPr>
            <w:tcW w:w="2673" w:type="dxa"/>
          </w:tcPr>
          <w:p w:rsidR="00FB4072" w:rsidRDefault="006067E8">
            <w:pPr>
              <w:pStyle w:val="TableParagraph"/>
              <w:tabs>
                <w:tab w:val="left" w:pos="1602"/>
              </w:tabs>
              <w:ind w:left="3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45" w:type="dxa"/>
          </w:tcPr>
          <w:p w:rsidR="00FB4072" w:rsidRDefault="006067E8">
            <w:pPr>
              <w:pStyle w:val="TableParagraph"/>
              <w:tabs>
                <w:tab w:val="left" w:pos="4288"/>
              </w:tabs>
              <w:ind w:left="0" w:right="7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B4072">
        <w:trPr>
          <w:trHeight w:val="345"/>
        </w:trPr>
        <w:tc>
          <w:tcPr>
            <w:tcW w:w="1839" w:type="dxa"/>
          </w:tcPr>
          <w:p w:rsidR="00FB4072" w:rsidRDefault="006067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TOTALS</w:t>
            </w:r>
          </w:p>
        </w:tc>
        <w:tc>
          <w:tcPr>
            <w:tcW w:w="2673" w:type="dxa"/>
          </w:tcPr>
          <w:p w:rsidR="00FB4072" w:rsidRDefault="006067E8">
            <w:pPr>
              <w:pStyle w:val="TableParagraph"/>
              <w:tabs>
                <w:tab w:val="left" w:pos="1602"/>
              </w:tabs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45" w:type="dxa"/>
          </w:tcPr>
          <w:p w:rsidR="00FB4072" w:rsidRDefault="006067E8">
            <w:pPr>
              <w:pStyle w:val="TableParagraph"/>
              <w:tabs>
                <w:tab w:val="left" w:pos="4288"/>
              </w:tabs>
              <w:spacing w:line="256" w:lineRule="exact"/>
              <w:ind w:left="0" w:right="7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342E6" w:rsidRDefault="00A342E6"/>
    <w:sectPr w:rsidR="00A342E6">
      <w:type w:val="continuous"/>
      <w:pgSz w:w="12240" w:h="15840"/>
      <w:pgMar w:top="1380" w:right="1280" w:bottom="17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E6" w:rsidRDefault="006067E8">
      <w:r>
        <w:separator/>
      </w:r>
    </w:p>
  </w:endnote>
  <w:endnote w:type="continuationSeparator" w:id="0">
    <w:p w:rsidR="00A342E6" w:rsidRDefault="0060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72" w:rsidRDefault="00430EF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701.7pt;width:59.6pt;height:28.15pt;z-index:-251981824;mso-position-horizontal-relative:page;mso-position-vertical-relative:page" filled="f" stroked="f">
          <v:textbox inset="0,0,0,0">
            <w:txbxContent>
              <w:p w:rsidR="00FB4072" w:rsidRDefault="006067E8">
                <w:pPr>
                  <w:spacing w:before="20" w:line="176" w:lineRule="exact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ONLINE</w:t>
                </w:r>
              </w:p>
              <w:p w:rsidR="00FB4072" w:rsidRDefault="006067E8">
                <w:pPr>
                  <w:spacing w:line="170" w:lineRule="exact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version</w:t>
                </w:r>
              </w:p>
              <w:p w:rsidR="00FB4072" w:rsidRDefault="006067E8">
                <w:pPr>
                  <w:spacing w:line="176" w:lineRule="exact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August, 2021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60.65pt;margin-top:701.7pt;width:54.8pt;height:11.15pt;z-index:-251980800;mso-position-horizontal-relative:page;mso-position-vertical-relative:page" filled="f" stroked="f">
          <v:textbox inset="0,0,0,0">
            <w:txbxContent>
              <w:p w:rsidR="00FB4072" w:rsidRDefault="006067E8">
                <w:pPr>
                  <w:spacing w:before="20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State/State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7.15pt;margin-top:708.85pt;width:13.25pt;height:15.6pt;z-index:-251979776;mso-position-horizontal-relative:page;mso-position-vertical-relative:page" filled="f" stroked="f">
          <v:textbox inset="0,0,0,0">
            <w:txbxContent>
              <w:p w:rsidR="00FB4072" w:rsidRDefault="006067E8">
                <w:pPr>
                  <w:pStyle w:val="BodyText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430EFB">
                  <w:rPr>
                    <w:rFonts w:ascii="Courier New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E6" w:rsidRDefault="006067E8">
      <w:r>
        <w:separator/>
      </w:r>
    </w:p>
  </w:footnote>
  <w:footnote w:type="continuationSeparator" w:id="0">
    <w:p w:rsidR="00A342E6" w:rsidRDefault="0060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3BCB"/>
    <w:multiLevelType w:val="hybridMultilevel"/>
    <w:tmpl w:val="4AD2BA44"/>
    <w:lvl w:ilvl="0" w:tplc="469650B4">
      <w:start w:val="1"/>
      <w:numFmt w:val="decimal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773471BC"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en-US"/>
      </w:rPr>
    </w:lvl>
    <w:lvl w:ilvl="2" w:tplc="D584EA94"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en-US"/>
      </w:rPr>
    </w:lvl>
    <w:lvl w:ilvl="3" w:tplc="EB4C66DC">
      <w:numFmt w:val="bullet"/>
      <w:lvlText w:val="•"/>
      <w:lvlJc w:val="left"/>
      <w:pPr>
        <w:ind w:left="3520" w:hanging="720"/>
      </w:pPr>
      <w:rPr>
        <w:rFonts w:hint="default"/>
        <w:lang w:val="en-US" w:eastAsia="en-US" w:bidi="en-US"/>
      </w:rPr>
    </w:lvl>
    <w:lvl w:ilvl="4" w:tplc="A4724F38">
      <w:numFmt w:val="bullet"/>
      <w:lvlText w:val="•"/>
      <w:lvlJc w:val="left"/>
      <w:pPr>
        <w:ind w:left="4400" w:hanging="720"/>
      </w:pPr>
      <w:rPr>
        <w:rFonts w:hint="default"/>
        <w:lang w:val="en-US" w:eastAsia="en-US" w:bidi="en-US"/>
      </w:rPr>
    </w:lvl>
    <w:lvl w:ilvl="5" w:tplc="96105910">
      <w:numFmt w:val="bullet"/>
      <w:lvlText w:val="•"/>
      <w:lvlJc w:val="left"/>
      <w:pPr>
        <w:ind w:left="5280" w:hanging="720"/>
      </w:pPr>
      <w:rPr>
        <w:rFonts w:hint="default"/>
        <w:lang w:val="en-US" w:eastAsia="en-US" w:bidi="en-US"/>
      </w:rPr>
    </w:lvl>
    <w:lvl w:ilvl="6" w:tplc="55DA0EC8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en-US"/>
      </w:rPr>
    </w:lvl>
    <w:lvl w:ilvl="7" w:tplc="93FCAA66">
      <w:numFmt w:val="bullet"/>
      <w:lvlText w:val="•"/>
      <w:lvlJc w:val="left"/>
      <w:pPr>
        <w:ind w:left="7040" w:hanging="720"/>
      </w:pPr>
      <w:rPr>
        <w:rFonts w:hint="default"/>
        <w:lang w:val="en-US" w:eastAsia="en-US" w:bidi="en-US"/>
      </w:rPr>
    </w:lvl>
    <w:lvl w:ilvl="8" w:tplc="AB6CE082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B4072"/>
    <w:rsid w:val="00430EFB"/>
    <w:rsid w:val="006067E8"/>
    <w:rsid w:val="00A342E6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4B60CB9-4582-4F68-B4D6-A3D3A23B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"/>
      <w:ind w:left="1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0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right="263"/>
    </w:pPr>
  </w:style>
  <w:style w:type="paragraph" w:customStyle="1" w:styleId="TableParagraph">
    <w:name w:val="Table Paragraph"/>
    <w:basedOn w:val="Normal"/>
    <w:uiPriority w:val="1"/>
    <w:qFormat/>
    <w:pPr>
      <w:spacing w:before="69"/>
      <w:ind w:left="50"/>
    </w:pPr>
  </w:style>
  <w:style w:type="paragraph" w:styleId="Header">
    <w:name w:val="header"/>
    <w:basedOn w:val="Normal"/>
    <w:link w:val="HeaderChar"/>
    <w:uiPriority w:val="99"/>
    <w:unhideWhenUsed/>
    <w:rsid w:val="0060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E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E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 State Land Office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 State Land Office</dc:title>
  <dc:creator>NM State Land Office</dc:creator>
  <cp:lastModifiedBy>Romero, Samantha - OGMD</cp:lastModifiedBy>
  <cp:revision>2</cp:revision>
  <dcterms:created xsi:type="dcterms:W3CDTF">2021-09-20T15:17:00Z</dcterms:created>
  <dcterms:modified xsi:type="dcterms:W3CDTF">2021-09-20T15:17:00Z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